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841" w:rsidRDefault="00836841" w:rsidP="001A09EE">
      <w:pPr>
        <w:ind w:firstLine="709"/>
        <w:jc w:val="both"/>
        <w:rPr>
          <w:lang w:val="en-US"/>
        </w:rPr>
      </w:pPr>
      <w:r>
        <w:rPr>
          <w:noProof/>
        </w:rPr>
        <w:drawing>
          <wp:anchor distT="0" distB="0" distL="114300" distR="114300" simplePos="0" relativeHeight="251658240" behindDoc="0" locked="0" layoutInCell="1" allowOverlap="1">
            <wp:simplePos x="0" y="0"/>
            <wp:positionH relativeFrom="column">
              <wp:posOffset>-612140</wp:posOffset>
            </wp:positionH>
            <wp:positionV relativeFrom="paragraph">
              <wp:posOffset>-125095</wp:posOffset>
            </wp:positionV>
            <wp:extent cx="6410325" cy="9074785"/>
            <wp:effectExtent l="19050" t="0" r="9525" b="0"/>
            <wp:wrapThrough wrapText="bothSides">
              <wp:wrapPolygon edited="0">
                <wp:start x="-64" y="0"/>
                <wp:lineTo x="-64" y="21538"/>
                <wp:lineTo x="21632" y="21538"/>
                <wp:lineTo x="21632" y="0"/>
                <wp:lineTo x="-64" y="0"/>
              </wp:wrapPolygon>
            </wp:wrapThrough>
            <wp:docPr id="1" name="Рисунок 1" descr="C:\Users\Юля\Desktop\ФОТО Положения\Положения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ФОТО Положения\Положения - 0003.jpg"/>
                    <pic:cNvPicPr>
                      <a:picLocks noChangeAspect="1" noChangeArrowheads="1"/>
                    </pic:cNvPicPr>
                  </pic:nvPicPr>
                  <pic:blipFill>
                    <a:blip r:embed="rId5" cstate="print"/>
                    <a:srcRect/>
                    <a:stretch>
                      <a:fillRect/>
                    </a:stretch>
                  </pic:blipFill>
                  <pic:spPr bwMode="auto">
                    <a:xfrm>
                      <a:off x="0" y="0"/>
                      <a:ext cx="6410325" cy="9074785"/>
                    </a:xfrm>
                    <a:prstGeom prst="rect">
                      <a:avLst/>
                    </a:prstGeom>
                    <a:noFill/>
                    <a:ln w="9525">
                      <a:noFill/>
                      <a:miter lim="800000"/>
                      <a:headEnd/>
                      <a:tailEnd/>
                    </a:ln>
                  </pic:spPr>
                </pic:pic>
              </a:graphicData>
            </a:graphic>
          </wp:anchor>
        </w:drawing>
      </w:r>
    </w:p>
    <w:p w:rsidR="00A0087A" w:rsidRPr="00A0087A" w:rsidRDefault="001A09EE" w:rsidP="001A09EE">
      <w:pPr>
        <w:ind w:firstLine="709"/>
        <w:jc w:val="both"/>
      </w:pPr>
      <w:r>
        <w:lastRenderedPageBreak/>
        <w:t>3.2.</w:t>
      </w:r>
      <w:r w:rsidR="00A0087A" w:rsidRPr="00A0087A">
        <w:t>Педагогический совет организует:</w:t>
      </w:r>
    </w:p>
    <w:p w:rsidR="00A0087A" w:rsidRPr="00A0087A" w:rsidRDefault="001A09EE" w:rsidP="001A09EE">
      <w:pPr>
        <w:ind w:firstLine="709"/>
        <w:jc w:val="both"/>
      </w:pPr>
      <w:r>
        <w:t xml:space="preserve">- </w:t>
      </w:r>
      <w:r w:rsidR="00A0087A" w:rsidRPr="00A0087A">
        <w:t>изучение и обсуждение законов, нормативно-правовых документов</w:t>
      </w:r>
      <w:r>
        <w:t xml:space="preserve"> </w:t>
      </w:r>
      <w:r w:rsidR="00A0087A" w:rsidRPr="00A0087A">
        <w:t>Российской Федерации, субъект</w:t>
      </w:r>
      <w:r>
        <w:t xml:space="preserve">а Российской Федерации (п.22 ч.3 </w:t>
      </w:r>
      <w:r w:rsidR="00A0087A" w:rsidRPr="00A0087A">
        <w:t>ст.28</w:t>
      </w:r>
      <w:r>
        <w:t xml:space="preserve"> </w:t>
      </w:r>
      <w:r w:rsidR="00A0087A" w:rsidRPr="00A0087A">
        <w:t>Закона РФ);</w:t>
      </w:r>
    </w:p>
    <w:p w:rsidR="00A0087A" w:rsidRPr="00A0087A" w:rsidRDefault="001A09EE" w:rsidP="001A09EE">
      <w:pPr>
        <w:ind w:firstLine="709"/>
        <w:jc w:val="both"/>
      </w:pPr>
      <w:r>
        <w:t xml:space="preserve">- </w:t>
      </w:r>
      <w:r w:rsidR="00A0087A" w:rsidRPr="00A0087A">
        <w:t>обсуждение по внесению дополнений, изменений в локальные нормативные акты учреждения по основным вопросам организации и осуществления образовательной деятельности (</w:t>
      </w:r>
      <w:proofErr w:type="gramStart"/>
      <w:r w:rsidR="00A0087A" w:rsidRPr="00A0087A">
        <w:t>ч</w:t>
      </w:r>
      <w:proofErr w:type="gramEnd"/>
      <w:r w:rsidR="00A0087A" w:rsidRPr="00A0087A">
        <w:t>.1 ст.28 Закона РФ);</w:t>
      </w:r>
    </w:p>
    <w:p w:rsidR="00A0087A" w:rsidRPr="00A0087A" w:rsidRDefault="001A09EE" w:rsidP="001A09EE">
      <w:pPr>
        <w:ind w:firstLine="709"/>
        <w:jc w:val="both"/>
      </w:pPr>
      <w:r>
        <w:t xml:space="preserve">- </w:t>
      </w:r>
      <w:r w:rsidR="00A0087A" w:rsidRPr="00A0087A">
        <w:t>обсуждение плана работы Учреждения;</w:t>
      </w:r>
    </w:p>
    <w:p w:rsidR="00A0087A" w:rsidRPr="00A0087A" w:rsidRDefault="001A09EE" w:rsidP="001A09EE">
      <w:pPr>
        <w:ind w:firstLine="709"/>
        <w:jc w:val="both"/>
      </w:pPr>
      <w:r>
        <w:t xml:space="preserve">- </w:t>
      </w:r>
      <w:r w:rsidR="00A0087A" w:rsidRPr="00A0087A">
        <w:t>обсуждение образовательной программы и внесение дополнений,</w:t>
      </w:r>
      <w:r>
        <w:t xml:space="preserve"> изменений (п.6 ч.3</w:t>
      </w:r>
      <w:r w:rsidR="00A0087A" w:rsidRPr="00A0087A">
        <w:t xml:space="preserve"> ст.28 Закона РФ);</w:t>
      </w:r>
    </w:p>
    <w:p w:rsidR="00A0087A" w:rsidRPr="00A0087A" w:rsidRDefault="001A09EE" w:rsidP="001A09EE">
      <w:pPr>
        <w:ind w:firstLine="709"/>
        <w:jc w:val="both"/>
      </w:pPr>
      <w:r>
        <w:t xml:space="preserve">- </w:t>
      </w:r>
      <w:r w:rsidR="00A0087A" w:rsidRPr="00A0087A">
        <w:t>выбор образовательных программ, технологий при реализации образовательной</w:t>
      </w:r>
      <w:r>
        <w:t xml:space="preserve"> </w:t>
      </w:r>
      <w:r w:rsidR="00A0087A" w:rsidRPr="00A0087A">
        <w:t>программы (</w:t>
      </w:r>
      <w:proofErr w:type="gramStart"/>
      <w:r w:rsidR="00A0087A" w:rsidRPr="00A0087A">
        <w:t>ч</w:t>
      </w:r>
      <w:proofErr w:type="gramEnd"/>
      <w:r w:rsidR="00A0087A" w:rsidRPr="00A0087A">
        <w:t>.2 ст.28 Закона РФ);</w:t>
      </w:r>
    </w:p>
    <w:p w:rsidR="00A0087A" w:rsidRPr="00A0087A" w:rsidRDefault="001A09EE" w:rsidP="001A09EE">
      <w:pPr>
        <w:ind w:firstLine="709"/>
        <w:jc w:val="both"/>
      </w:pPr>
      <w:r>
        <w:t xml:space="preserve">- </w:t>
      </w:r>
      <w:r w:rsidR="00A0087A" w:rsidRPr="00A0087A">
        <w:t>выявление, обобщение, распространение и внедрение инновационного</w:t>
      </w:r>
      <w:r>
        <w:t xml:space="preserve"> педагогического опыта (п.22 ч.3</w:t>
      </w:r>
      <w:r w:rsidR="00A0087A" w:rsidRPr="00A0087A">
        <w:t xml:space="preserve"> ст.28 Закона РФ).</w:t>
      </w:r>
    </w:p>
    <w:p w:rsidR="00A0087A" w:rsidRPr="00A0087A" w:rsidRDefault="003615D4" w:rsidP="008410F5">
      <w:pPr>
        <w:ind w:firstLine="709"/>
        <w:jc w:val="both"/>
      </w:pPr>
      <w:r>
        <w:t>3.3.</w:t>
      </w:r>
      <w:r w:rsidR="00A0087A" w:rsidRPr="00A0087A">
        <w:t>Педагогический совет рассматривает и заслушивает информацию:</w:t>
      </w:r>
    </w:p>
    <w:p w:rsidR="00A0087A" w:rsidRPr="00A0087A" w:rsidRDefault="003615D4" w:rsidP="008410F5">
      <w:pPr>
        <w:ind w:firstLine="709"/>
        <w:jc w:val="both"/>
      </w:pPr>
      <w:r>
        <w:t xml:space="preserve">- </w:t>
      </w:r>
      <w:r w:rsidR="00A0087A" w:rsidRPr="00A0087A">
        <w:t>о результатах внутренней системы оценки</w:t>
      </w:r>
      <w:r>
        <w:t xml:space="preserve"> качества образования (п. 13 ч.3</w:t>
      </w:r>
      <w:r w:rsidR="00A0087A" w:rsidRPr="00A0087A">
        <w:t xml:space="preserve"> ст.28 Закона</w:t>
      </w:r>
      <w:r>
        <w:t xml:space="preserve"> </w:t>
      </w:r>
      <w:r w:rsidR="00A0087A" w:rsidRPr="00A0087A">
        <w:t>РФ);</w:t>
      </w:r>
    </w:p>
    <w:p w:rsidR="00A0087A" w:rsidRPr="00A0087A" w:rsidRDefault="003615D4" w:rsidP="008410F5">
      <w:pPr>
        <w:ind w:firstLine="709"/>
        <w:jc w:val="both"/>
      </w:pPr>
      <w:r>
        <w:t xml:space="preserve">- </w:t>
      </w:r>
      <w:r w:rsidR="00A0087A" w:rsidRPr="00A0087A">
        <w:t>о результатах инновационной и экспериментальной деятельности (в случае признания учреждения региональной инновационной или экспериментальной площадкой) (</w:t>
      </w:r>
      <w:proofErr w:type="gramStart"/>
      <w:r w:rsidR="00A0087A" w:rsidRPr="00A0087A">
        <w:t>ч</w:t>
      </w:r>
      <w:proofErr w:type="gramEnd"/>
      <w:r w:rsidR="00A0087A" w:rsidRPr="00A0087A">
        <w:t>.4 ст.20 Закона РФ);</w:t>
      </w:r>
    </w:p>
    <w:p w:rsidR="00A0087A" w:rsidRPr="00A0087A" w:rsidRDefault="003615D4" w:rsidP="008410F5">
      <w:pPr>
        <w:ind w:firstLine="709"/>
        <w:jc w:val="both"/>
      </w:pPr>
      <w:r>
        <w:t xml:space="preserve">- </w:t>
      </w:r>
      <w:r w:rsidR="00A0087A" w:rsidRPr="00A0087A">
        <w:t>о создании необходимых условий для охраны и укрепления здоровья,</w:t>
      </w:r>
      <w:r>
        <w:t xml:space="preserve"> </w:t>
      </w:r>
      <w:r w:rsidR="00A0087A" w:rsidRPr="00A0087A">
        <w:t xml:space="preserve">организации </w:t>
      </w:r>
      <w:r>
        <w:t>питания воспитанников (п. 15 ч.3</w:t>
      </w:r>
      <w:r w:rsidR="00A0087A" w:rsidRPr="00A0087A">
        <w:t xml:space="preserve"> ст.28 Закона РФ);</w:t>
      </w:r>
    </w:p>
    <w:p w:rsidR="00A0087A" w:rsidRPr="00A0087A" w:rsidRDefault="003615D4" w:rsidP="008410F5">
      <w:pPr>
        <w:ind w:firstLine="709"/>
        <w:jc w:val="both"/>
      </w:pPr>
      <w:r>
        <w:t xml:space="preserve">- </w:t>
      </w:r>
      <w:r w:rsidR="00A0087A" w:rsidRPr="00A0087A">
        <w:t>отчеты педагогических работников Учреждения, руководителей структурных</w:t>
      </w:r>
      <w:r>
        <w:t xml:space="preserve"> </w:t>
      </w:r>
      <w:r w:rsidR="00A0087A" w:rsidRPr="00A0087A">
        <w:t>подразделений по соблюдению санитарно-эпидемиологических норм и правил, об охране труда, здоровья, и жизни воспитанников, и другие вопросы образовательной деятельности Учреждения;</w:t>
      </w:r>
    </w:p>
    <w:p w:rsidR="00A0087A" w:rsidRPr="00A0087A" w:rsidRDefault="003615D4" w:rsidP="008410F5">
      <w:pPr>
        <w:ind w:firstLine="709"/>
        <w:jc w:val="both"/>
      </w:pPr>
      <w:r>
        <w:t xml:space="preserve">- </w:t>
      </w:r>
      <w:r w:rsidR="00A0087A" w:rsidRPr="00A0087A">
        <w:t>об оказании помощи родителям (законным представителям) несовершеннолетних воспитанников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w:t>
      </w:r>
      <w:proofErr w:type="gramStart"/>
      <w:r w:rsidR="00A0087A" w:rsidRPr="00A0087A">
        <w:t>ч</w:t>
      </w:r>
      <w:proofErr w:type="gramEnd"/>
      <w:r w:rsidR="00A0087A" w:rsidRPr="00A0087A">
        <w:t>.2 ст.44 Закона РФ);</w:t>
      </w:r>
    </w:p>
    <w:p w:rsidR="00A0087A" w:rsidRPr="00A0087A" w:rsidRDefault="003615D4" w:rsidP="008410F5">
      <w:pPr>
        <w:ind w:firstLine="709"/>
        <w:jc w:val="both"/>
      </w:pPr>
      <w:r>
        <w:t xml:space="preserve">- </w:t>
      </w:r>
      <w:r w:rsidR="00A0087A" w:rsidRPr="00A0087A">
        <w:t>об организации дополнительных образовательных услуг воспитанникам</w:t>
      </w:r>
      <w:r>
        <w:t xml:space="preserve"> (п.22 ч.3</w:t>
      </w:r>
      <w:r w:rsidR="00A0087A" w:rsidRPr="00A0087A">
        <w:t xml:space="preserve"> ст.28 Закона РФ);</w:t>
      </w:r>
    </w:p>
    <w:p w:rsidR="00A0087A" w:rsidRPr="00A0087A" w:rsidRDefault="003615D4" w:rsidP="008410F5">
      <w:pPr>
        <w:ind w:firstLine="709"/>
        <w:jc w:val="both"/>
      </w:pPr>
      <w:r>
        <w:t xml:space="preserve">- </w:t>
      </w:r>
      <w:r w:rsidR="00A0087A" w:rsidRPr="00A0087A">
        <w:t>о содействии деятельности общественных объединений родителей</w:t>
      </w:r>
      <w:r>
        <w:t xml:space="preserve"> </w:t>
      </w:r>
      <w:r w:rsidR="00A0087A" w:rsidRPr="00A0087A">
        <w:t>(законных представителей) несовершеннолетних воспитанников,</w:t>
      </w:r>
      <w:r>
        <w:t xml:space="preserve"> </w:t>
      </w:r>
      <w:r w:rsidR="00A0087A" w:rsidRPr="00A0087A">
        <w:t>осуществляемой в образов</w:t>
      </w:r>
      <w:r>
        <w:t>ательной организации (п. 19 ч.3</w:t>
      </w:r>
      <w:r w:rsidR="00A0087A" w:rsidRPr="00A0087A">
        <w:t xml:space="preserve"> ст.28 Закона РФ);</w:t>
      </w:r>
    </w:p>
    <w:p w:rsidR="00A0087A" w:rsidRPr="00A0087A" w:rsidRDefault="008410F5" w:rsidP="008410F5">
      <w:pPr>
        <w:ind w:firstLine="709"/>
        <w:jc w:val="both"/>
      </w:pPr>
      <w:r>
        <w:t xml:space="preserve">- </w:t>
      </w:r>
      <w:r w:rsidR="00A0087A" w:rsidRPr="00A0087A">
        <w:t>об организации конкурсов педагогического мастерства (п.22 ч.3 ст.28</w:t>
      </w:r>
      <w:r>
        <w:t xml:space="preserve"> </w:t>
      </w:r>
      <w:r w:rsidR="00A0087A" w:rsidRPr="00A0087A">
        <w:t>Закона РФ);</w:t>
      </w:r>
    </w:p>
    <w:p w:rsidR="00A0087A" w:rsidRPr="00A0087A" w:rsidRDefault="008410F5" w:rsidP="008410F5">
      <w:pPr>
        <w:ind w:firstLine="709"/>
        <w:jc w:val="both"/>
      </w:pPr>
      <w:r>
        <w:t xml:space="preserve">- </w:t>
      </w:r>
      <w:r w:rsidR="00A0087A" w:rsidRPr="00A0087A">
        <w:t>о повышении квалификации и переподготовки педагогических работников, развитии их</w:t>
      </w:r>
      <w:r>
        <w:t xml:space="preserve"> </w:t>
      </w:r>
      <w:r w:rsidR="00A0087A" w:rsidRPr="00A0087A">
        <w:t>творческих инициатив (п.22 ч.3 ст.28 Закона РФ);</w:t>
      </w:r>
    </w:p>
    <w:p w:rsidR="00A0087A" w:rsidRPr="00A0087A" w:rsidRDefault="008410F5" w:rsidP="008410F5">
      <w:pPr>
        <w:ind w:firstLine="709"/>
        <w:jc w:val="both"/>
      </w:pPr>
      <w:r>
        <w:t xml:space="preserve">- </w:t>
      </w:r>
      <w:r w:rsidR="00A0087A" w:rsidRPr="00A0087A">
        <w:t>о ведении официального сайта Учреждения в сети «Интернет» (п.21 ч.3 ст.28 Закона РФ);</w:t>
      </w:r>
    </w:p>
    <w:p w:rsidR="00A0087A" w:rsidRPr="00A0087A" w:rsidRDefault="008410F5" w:rsidP="008410F5">
      <w:pPr>
        <w:ind w:firstLine="709"/>
        <w:jc w:val="both"/>
      </w:pPr>
      <w:r>
        <w:t xml:space="preserve">- </w:t>
      </w:r>
      <w:r w:rsidR="00A0087A" w:rsidRPr="00A0087A">
        <w:t>о выполнении ранее принятых решений педагогического совета (п.22 ч.3 ст.28 Закона РФ);</w:t>
      </w:r>
    </w:p>
    <w:p w:rsidR="00A0087A" w:rsidRPr="00A0087A" w:rsidRDefault="008410F5" w:rsidP="008410F5">
      <w:pPr>
        <w:ind w:firstLine="709"/>
        <w:jc w:val="both"/>
      </w:pPr>
      <w:r>
        <w:t xml:space="preserve">- </w:t>
      </w:r>
      <w:r w:rsidR="00A0087A" w:rsidRPr="00A0087A">
        <w:t>об ответственности педагогических работников за неисполнение или</w:t>
      </w:r>
      <w:r>
        <w:t xml:space="preserve"> </w:t>
      </w:r>
      <w:r w:rsidR="00A0087A" w:rsidRPr="00A0087A">
        <w:t>ненадлежащее исполнение возложенных на их обязанностей в порядке и в</w:t>
      </w:r>
      <w:r>
        <w:t xml:space="preserve"> </w:t>
      </w:r>
      <w:r w:rsidR="00A0087A" w:rsidRPr="00A0087A">
        <w:t>случаях, которые установлены федеральными законными (</w:t>
      </w:r>
      <w:proofErr w:type="gramStart"/>
      <w:r w:rsidR="00A0087A" w:rsidRPr="00A0087A">
        <w:t>ч</w:t>
      </w:r>
      <w:proofErr w:type="gramEnd"/>
      <w:r w:rsidR="00A0087A" w:rsidRPr="00A0087A">
        <w:t>.4 ст.48 Закона РФ);</w:t>
      </w:r>
    </w:p>
    <w:p w:rsidR="00A0087A" w:rsidRPr="00A0087A" w:rsidRDefault="008410F5" w:rsidP="008410F5">
      <w:pPr>
        <w:ind w:firstLine="709"/>
        <w:jc w:val="both"/>
      </w:pPr>
      <w:r>
        <w:t xml:space="preserve">- </w:t>
      </w:r>
      <w:r w:rsidR="00A0087A" w:rsidRPr="00A0087A">
        <w:t>о результатах осуществления внутреннего контроля, характеризующих</w:t>
      </w:r>
      <w:r>
        <w:t xml:space="preserve"> </w:t>
      </w:r>
      <w:r w:rsidR="00A0087A" w:rsidRPr="00A0087A">
        <w:t>оценку эффективности педагогических действий (п.22 ч.3 ст.28 Закона РФ).</w:t>
      </w:r>
    </w:p>
    <w:p w:rsidR="00A0087A" w:rsidRPr="00A0087A" w:rsidRDefault="00A0087A" w:rsidP="00A0087A">
      <w:pPr>
        <w:ind w:firstLine="709"/>
        <w:jc w:val="both"/>
        <w:rPr>
          <w:b/>
          <w:bCs/>
        </w:rPr>
      </w:pPr>
    </w:p>
    <w:p w:rsidR="00A0087A" w:rsidRDefault="00A10826" w:rsidP="00A10826">
      <w:pPr>
        <w:jc w:val="center"/>
        <w:rPr>
          <w:b/>
          <w:bCs/>
        </w:rPr>
      </w:pPr>
      <w:r>
        <w:rPr>
          <w:b/>
          <w:bCs/>
        </w:rPr>
        <w:t>4.</w:t>
      </w:r>
      <w:r w:rsidR="00A0087A" w:rsidRPr="00A0087A">
        <w:rPr>
          <w:b/>
          <w:bCs/>
        </w:rPr>
        <w:t>Права Педагогического совета</w:t>
      </w:r>
    </w:p>
    <w:p w:rsidR="00A10826" w:rsidRPr="00A0087A" w:rsidRDefault="00A10826" w:rsidP="00A0087A">
      <w:pPr>
        <w:ind w:firstLine="709"/>
        <w:jc w:val="both"/>
      </w:pPr>
    </w:p>
    <w:p w:rsidR="00A0087A" w:rsidRPr="00A0087A" w:rsidRDefault="00A10826" w:rsidP="00746B1F">
      <w:pPr>
        <w:ind w:firstLine="709"/>
        <w:jc w:val="both"/>
      </w:pPr>
      <w:r>
        <w:t>4.1.</w:t>
      </w:r>
      <w:r w:rsidR="00A0087A" w:rsidRPr="00A0087A">
        <w:t>Педагогический совет имеет право:</w:t>
      </w:r>
    </w:p>
    <w:p w:rsidR="00A0087A" w:rsidRPr="00A0087A" w:rsidRDefault="00A10826" w:rsidP="00746B1F">
      <w:pPr>
        <w:ind w:firstLine="709"/>
        <w:jc w:val="both"/>
      </w:pPr>
      <w:r>
        <w:t xml:space="preserve">- </w:t>
      </w:r>
      <w:r w:rsidR="00A0087A" w:rsidRPr="00A0087A">
        <w:t xml:space="preserve">участвовать </w:t>
      </w:r>
      <w:r>
        <w:t>в управлении У</w:t>
      </w:r>
      <w:r w:rsidR="00A0087A" w:rsidRPr="00A0087A">
        <w:t>чреждением;</w:t>
      </w:r>
    </w:p>
    <w:p w:rsidR="00A0087A" w:rsidRPr="00A0087A" w:rsidRDefault="00A10826" w:rsidP="00746B1F">
      <w:pPr>
        <w:ind w:firstLine="709"/>
        <w:jc w:val="both"/>
      </w:pPr>
      <w:r>
        <w:t xml:space="preserve">- </w:t>
      </w:r>
      <w:r w:rsidR="00A0087A" w:rsidRPr="00A0087A">
        <w:t>направлять предложения и заявления в адрес руководителя Учреждения.</w:t>
      </w:r>
    </w:p>
    <w:p w:rsidR="00A0087A" w:rsidRPr="00A0087A" w:rsidRDefault="00A10826" w:rsidP="004E6AFF">
      <w:pPr>
        <w:ind w:firstLine="709"/>
        <w:jc w:val="both"/>
      </w:pPr>
      <w:r>
        <w:lastRenderedPageBreak/>
        <w:t>4.2.</w:t>
      </w:r>
      <w:r w:rsidR="00A0087A" w:rsidRPr="00A0087A">
        <w:t>Каждый член Педагогического совета имеет право:</w:t>
      </w:r>
    </w:p>
    <w:p w:rsidR="00A0087A" w:rsidRPr="00A0087A" w:rsidRDefault="00A10826" w:rsidP="004E6AFF">
      <w:pPr>
        <w:ind w:firstLine="709"/>
        <w:jc w:val="both"/>
      </w:pPr>
      <w:r>
        <w:t xml:space="preserve">- </w:t>
      </w:r>
      <w:r w:rsidR="00A0087A" w:rsidRPr="00A0087A">
        <w:t>выдвигать на обсуждение Педагогического совета вопросы, касающиеся</w:t>
      </w:r>
      <w:r>
        <w:t xml:space="preserve"> </w:t>
      </w:r>
      <w:r w:rsidR="00A0087A" w:rsidRPr="00A0087A">
        <w:t>образовательной деятельности, если его предложение поддержит не менее одной трети членов;</w:t>
      </w:r>
    </w:p>
    <w:p w:rsidR="00A0087A" w:rsidRPr="00A0087A" w:rsidRDefault="004E6AFF" w:rsidP="004E6AFF">
      <w:pPr>
        <w:ind w:firstLine="709"/>
        <w:jc w:val="both"/>
      </w:pPr>
      <w:r>
        <w:t xml:space="preserve">-  </w:t>
      </w:r>
      <w:r w:rsidR="00A0087A" w:rsidRPr="00A0087A">
        <w:t>при несогласии с решением Педагогического совета высказывать свое</w:t>
      </w:r>
      <w:r w:rsidR="00986B1E">
        <w:t xml:space="preserve"> </w:t>
      </w:r>
      <w:r w:rsidR="00A0087A" w:rsidRPr="00A0087A">
        <w:t>мотивированное мнение, которое должно быть занесено в протокол;</w:t>
      </w:r>
    </w:p>
    <w:p w:rsidR="00A0087A" w:rsidRPr="00A0087A" w:rsidRDefault="004E6AFF" w:rsidP="004E6AFF">
      <w:pPr>
        <w:ind w:firstLine="709"/>
        <w:jc w:val="both"/>
      </w:pPr>
      <w:r>
        <w:t xml:space="preserve">- </w:t>
      </w:r>
      <w:r w:rsidR="00A0087A" w:rsidRPr="00A0087A">
        <w:t>выходить с предложениями и заявлениями на учредителя в органы муниципальной и государственной власти, в общественные организации;</w:t>
      </w:r>
    </w:p>
    <w:p w:rsidR="00A0087A" w:rsidRPr="00A0087A" w:rsidRDefault="004E6AFF" w:rsidP="004E6AFF">
      <w:pPr>
        <w:ind w:firstLine="709"/>
        <w:jc w:val="both"/>
      </w:pPr>
      <w:r>
        <w:t xml:space="preserve">- </w:t>
      </w:r>
      <w:r w:rsidR="00A0087A" w:rsidRPr="00A0087A">
        <w:t>взаимодействовать с другими органами управления, общественными организациями, учреждениями.</w:t>
      </w:r>
    </w:p>
    <w:p w:rsidR="00A0087A" w:rsidRPr="00A0087A" w:rsidRDefault="00A0087A" w:rsidP="00A0087A">
      <w:pPr>
        <w:ind w:firstLine="709"/>
        <w:jc w:val="both"/>
      </w:pPr>
    </w:p>
    <w:p w:rsidR="00A0087A" w:rsidRPr="00A0087A" w:rsidRDefault="00986B1E" w:rsidP="00746B1F">
      <w:pPr>
        <w:jc w:val="center"/>
      </w:pPr>
      <w:r>
        <w:rPr>
          <w:b/>
          <w:bCs/>
        </w:rPr>
        <w:t>5.</w:t>
      </w:r>
      <w:r w:rsidR="00A0087A" w:rsidRPr="00A0087A">
        <w:rPr>
          <w:b/>
          <w:bCs/>
        </w:rPr>
        <w:t>Организация управления Педагогическим советом</w:t>
      </w:r>
    </w:p>
    <w:p w:rsidR="00A0087A" w:rsidRPr="00A0087A" w:rsidRDefault="00D81FF4" w:rsidP="009A1677">
      <w:pPr>
        <w:ind w:firstLine="709"/>
        <w:jc w:val="both"/>
      </w:pPr>
      <w:r>
        <w:t>5.1.</w:t>
      </w:r>
      <w:r w:rsidR="00A0087A" w:rsidRPr="00A0087A">
        <w:t>В     состав     Педагогического     совета     входят:     заведующий Учреждением, старший воспитатель, члены педагогического коллектива. 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воспитанников (законные представители), представители учредителя.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D81FF4" w:rsidRDefault="00D81FF4" w:rsidP="009A1677">
      <w:pPr>
        <w:ind w:firstLine="709"/>
        <w:jc w:val="both"/>
      </w:pPr>
      <w:r>
        <w:t>5.2.</w:t>
      </w:r>
      <w:r w:rsidR="00A0087A" w:rsidRPr="00A0087A">
        <w:t>Педагогический совет избирает из своего состава председателя и секретаря сроком на один учебный год.</w:t>
      </w:r>
    </w:p>
    <w:p w:rsidR="00A0087A" w:rsidRPr="00A0087A" w:rsidRDefault="00D81FF4" w:rsidP="009A1677">
      <w:pPr>
        <w:ind w:firstLine="709"/>
        <w:jc w:val="both"/>
      </w:pPr>
      <w:r>
        <w:t>5.3.</w:t>
      </w:r>
      <w:r w:rsidR="00A0087A" w:rsidRPr="00A0087A">
        <w:t>Председатель Педагогического совета:</w:t>
      </w:r>
    </w:p>
    <w:p w:rsidR="00A0087A" w:rsidRPr="00A0087A" w:rsidRDefault="00D81FF4" w:rsidP="009A1677">
      <w:pPr>
        <w:ind w:firstLine="709"/>
        <w:jc w:val="both"/>
      </w:pPr>
      <w:r>
        <w:t xml:space="preserve">- </w:t>
      </w:r>
      <w:r w:rsidR="00A0087A" w:rsidRPr="00A0087A">
        <w:t>организует деятельность Педагогического совета;</w:t>
      </w:r>
    </w:p>
    <w:p w:rsidR="00A0087A" w:rsidRPr="00A0087A" w:rsidRDefault="00D81FF4" w:rsidP="009A1677">
      <w:pPr>
        <w:ind w:firstLine="709"/>
        <w:jc w:val="both"/>
      </w:pPr>
      <w:r>
        <w:t xml:space="preserve">- </w:t>
      </w:r>
      <w:r w:rsidR="00A0087A" w:rsidRPr="00A0087A">
        <w:t>информирует членов Педагогического совета о предстоящем заседании не менее чем за 30 дней до его проведения;</w:t>
      </w:r>
    </w:p>
    <w:p w:rsidR="00A0087A" w:rsidRPr="00A0087A" w:rsidRDefault="00D81FF4" w:rsidP="009A1677">
      <w:pPr>
        <w:ind w:firstLine="709"/>
        <w:jc w:val="both"/>
      </w:pPr>
      <w:r>
        <w:t xml:space="preserve">- </w:t>
      </w:r>
      <w:r w:rsidR="00A0087A" w:rsidRPr="00A0087A">
        <w:t>организует подготовку и проведение заседания Педагогического совета;</w:t>
      </w:r>
    </w:p>
    <w:p w:rsidR="00A0087A" w:rsidRPr="00A0087A" w:rsidRDefault="00D81FF4" w:rsidP="009A1677">
      <w:pPr>
        <w:ind w:firstLine="709"/>
        <w:jc w:val="both"/>
      </w:pPr>
      <w:r>
        <w:t xml:space="preserve">- </w:t>
      </w:r>
      <w:r w:rsidR="00A0087A" w:rsidRPr="00A0087A">
        <w:t>определяет повестку дня Педагогического совета;</w:t>
      </w:r>
    </w:p>
    <w:p w:rsidR="00A0087A" w:rsidRPr="00A0087A" w:rsidRDefault="00D81FF4" w:rsidP="009A1677">
      <w:pPr>
        <w:ind w:firstLine="709"/>
        <w:jc w:val="both"/>
      </w:pPr>
      <w:r>
        <w:t xml:space="preserve">- </w:t>
      </w:r>
      <w:r w:rsidR="00A0087A" w:rsidRPr="00A0087A">
        <w:t>контролирует выполнение решений Педагогического совета.</w:t>
      </w:r>
    </w:p>
    <w:p w:rsidR="00A0087A" w:rsidRPr="00A0087A" w:rsidRDefault="00D81FF4" w:rsidP="009A1677">
      <w:pPr>
        <w:ind w:firstLine="709"/>
        <w:jc w:val="both"/>
      </w:pPr>
      <w:r>
        <w:t>5.4.</w:t>
      </w:r>
      <w:r w:rsidR="00A0087A" w:rsidRPr="00A0087A">
        <w:t>Заседания Педагогического совета созываются один раз в квартал, в соответствии с</w:t>
      </w:r>
      <w:r>
        <w:t xml:space="preserve"> </w:t>
      </w:r>
      <w:r w:rsidR="00A0087A" w:rsidRPr="00A0087A">
        <w:t>планом работы Учреждения</w:t>
      </w:r>
    </w:p>
    <w:p w:rsidR="00A0087A" w:rsidRPr="00A0087A" w:rsidRDefault="00D81FF4" w:rsidP="009A1677">
      <w:pPr>
        <w:ind w:firstLine="709"/>
        <w:jc w:val="both"/>
      </w:pPr>
      <w:r>
        <w:t>5.5.</w:t>
      </w:r>
      <w:r w:rsidR="00A0087A" w:rsidRPr="00A0087A">
        <w:t>Заседания Педагогического совета правомочны, если на них</w:t>
      </w:r>
      <w:r>
        <w:t xml:space="preserve"> </w:t>
      </w:r>
      <w:r w:rsidR="00A0087A" w:rsidRPr="00A0087A">
        <w:t>присутствует не менее половины его состава.</w:t>
      </w:r>
    </w:p>
    <w:p w:rsidR="00A0087A" w:rsidRPr="00A0087A" w:rsidRDefault="00D81FF4" w:rsidP="009A1677">
      <w:pPr>
        <w:ind w:firstLine="709"/>
        <w:jc w:val="both"/>
      </w:pPr>
      <w:r>
        <w:t>5.6.</w:t>
      </w:r>
      <w:r w:rsidR="00A0087A" w:rsidRPr="00A0087A">
        <w:t>Решение Педагогического совета принимается открытым</w:t>
      </w:r>
      <w:r>
        <w:t xml:space="preserve"> </w:t>
      </w:r>
      <w:r w:rsidR="00A0087A" w:rsidRPr="00A0087A">
        <w:t>голосованием и считается принятым, если за него проголосовало не менее двух третей присутствующих. При равном</w:t>
      </w:r>
      <w:r>
        <w:t xml:space="preserve"> </w:t>
      </w:r>
      <w:r w:rsidR="00A0087A" w:rsidRPr="00A0087A">
        <w:t>количестве голосов решающим</w:t>
      </w:r>
      <w:r>
        <w:t xml:space="preserve"> </w:t>
      </w:r>
      <w:r w:rsidR="00A0087A" w:rsidRPr="00A0087A">
        <w:t>является голос председателя Педагогического совета.</w:t>
      </w:r>
    </w:p>
    <w:p w:rsidR="00A0087A" w:rsidRPr="00A0087A" w:rsidRDefault="00D81FF4" w:rsidP="009A1677">
      <w:pPr>
        <w:ind w:firstLine="709"/>
        <w:jc w:val="both"/>
      </w:pPr>
      <w:r>
        <w:t>5.7.</w:t>
      </w:r>
      <w:r w:rsidR="00A0087A" w:rsidRPr="00A0087A">
        <w:t>Организацию выполнения решений Педагогического совета осуществляет руководитель и ответственные лица, указанные в решении. Результаты оглашаются на следующем заседании Педагогического совета.</w:t>
      </w:r>
    </w:p>
    <w:p w:rsidR="00A0087A" w:rsidRPr="00A0087A" w:rsidRDefault="00A0087A" w:rsidP="009A1677">
      <w:pPr>
        <w:ind w:firstLine="709"/>
        <w:jc w:val="both"/>
        <w:rPr>
          <w:b/>
          <w:bCs/>
        </w:rPr>
      </w:pPr>
    </w:p>
    <w:p w:rsidR="00A0087A" w:rsidRPr="00A0087A" w:rsidRDefault="009A1677" w:rsidP="009A1677">
      <w:pPr>
        <w:jc w:val="center"/>
      </w:pPr>
      <w:r>
        <w:rPr>
          <w:b/>
          <w:bCs/>
        </w:rPr>
        <w:t>6.</w:t>
      </w:r>
      <w:r w:rsidR="00A0087A" w:rsidRPr="00A0087A">
        <w:rPr>
          <w:b/>
          <w:bCs/>
        </w:rPr>
        <w:t>Взаимосвязи педагогического совета с другими органами</w:t>
      </w:r>
      <w:r>
        <w:rPr>
          <w:b/>
          <w:bCs/>
        </w:rPr>
        <w:t xml:space="preserve"> </w:t>
      </w:r>
      <w:r w:rsidR="00A0087A" w:rsidRPr="00A0087A">
        <w:rPr>
          <w:b/>
          <w:bCs/>
        </w:rPr>
        <w:t>самоуправления</w:t>
      </w:r>
    </w:p>
    <w:p w:rsidR="00A0087A" w:rsidRPr="00A0087A" w:rsidRDefault="009A1677" w:rsidP="00FD3961">
      <w:pPr>
        <w:ind w:firstLine="709"/>
        <w:jc w:val="both"/>
      </w:pPr>
      <w:r>
        <w:t>6.1.</w:t>
      </w:r>
      <w:r w:rsidR="00A0087A" w:rsidRPr="00A0087A">
        <w:t xml:space="preserve">Педагогический совет </w:t>
      </w:r>
    </w:p>
    <w:p w:rsidR="00A0087A" w:rsidRPr="00A0087A" w:rsidRDefault="009A1677" w:rsidP="00FD3961">
      <w:pPr>
        <w:tabs>
          <w:tab w:val="left" w:pos="709"/>
        </w:tabs>
        <w:ind w:firstLine="709"/>
        <w:jc w:val="both"/>
      </w:pPr>
      <w:r>
        <w:t xml:space="preserve">- </w:t>
      </w:r>
      <w:r w:rsidR="00A0087A" w:rsidRPr="00A0087A">
        <w:t>организует взаимодействие с другими коллегиальными органами управления Учреждения: Общим собранием трудового коллектива, Управляющим Советом;</w:t>
      </w:r>
    </w:p>
    <w:p w:rsidR="00A0087A" w:rsidRPr="00A0087A" w:rsidRDefault="009A1677" w:rsidP="00FD3961">
      <w:pPr>
        <w:tabs>
          <w:tab w:val="left" w:pos="709"/>
        </w:tabs>
        <w:ind w:firstLine="709"/>
        <w:jc w:val="both"/>
      </w:pPr>
      <w:r>
        <w:t xml:space="preserve">- </w:t>
      </w:r>
      <w:r w:rsidR="00A0087A" w:rsidRPr="00A0087A">
        <w:t>представляет на ознакомление общему собранию и Управляющему Совету материалы, разработанные на заседании Педагогического совета;</w:t>
      </w:r>
    </w:p>
    <w:p w:rsidR="00A0087A" w:rsidRPr="00A0087A" w:rsidRDefault="009A1677" w:rsidP="00FD3961">
      <w:pPr>
        <w:tabs>
          <w:tab w:val="left" w:pos="709"/>
        </w:tabs>
        <w:ind w:firstLine="709"/>
        <w:jc w:val="both"/>
      </w:pPr>
      <w:r>
        <w:t xml:space="preserve">- </w:t>
      </w:r>
      <w:r w:rsidR="00A0087A" w:rsidRPr="00A0087A">
        <w:t>вносит  предложения  и  дополнения по  вопросам,  рассматриваемым  на</w:t>
      </w:r>
      <w:r>
        <w:t xml:space="preserve"> заседаниях О</w:t>
      </w:r>
      <w:r w:rsidR="00A0087A" w:rsidRPr="00A0087A">
        <w:t>бщего собрания</w:t>
      </w:r>
      <w:r>
        <w:t xml:space="preserve"> трудового коллектива</w:t>
      </w:r>
      <w:r w:rsidR="00A0087A" w:rsidRPr="00A0087A">
        <w:t xml:space="preserve"> и Управляющего совета.</w:t>
      </w:r>
    </w:p>
    <w:p w:rsidR="00A0087A" w:rsidRPr="00A0087A" w:rsidRDefault="00A0087A" w:rsidP="00A0087A">
      <w:pPr>
        <w:ind w:firstLine="709"/>
        <w:jc w:val="both"/>
      </w:pPr>
    </w:p>
    <w:p w:rsidR="00A0087A" w:rsidRPr="00A0087A" w:rsidRDefault="00FD3961" w:rsidP="00FD3961">
      <w:pPr>
        <w:jc w:val="center"/>
      </w:pPr>
      <w:r>
        <w:rPr>
          <w:b/>
          <w:bCs/>
        </w:rPr>
        <w:t>7.</w:t>
      </w:r>
      <w:r w:rsidR="00A0087A" w:rsidRPr="00A0087A">
        <w:rPr>
          <w:b/>
          <w:bCs/>
        </w:rPr>
        <w:t>Делопроизводство</w:t>
      </w:r>
    </w:p>
    <w:p w:rsidR="00A0087A" w:rsidRPr="00A0087A" w:rsidRDefault="00FD3961" w:rsidP="002D4083">
      <w:pPr>
        <w:ind w:firstLine="709"/>
        <w:jc w:val="both"/>
      </w:pPr>
      <w:r>
        <w:t>7.1.</w:t>
      </w:r>
      <w:r w:rsidR="00A0087A" w:rsidRPr="00A0087A">
        <w:t xml:space="preserve">Заседания Педагогического совета оформляются протоколом. В протоколе фиксируется дата, количество присутствующих, повестка, ход обсуждения вопросов, </w:t>
      </w:r>
      <w:r w:rsidR="00A0087A" w:rsidRPr="00A0087A">
        <w:lastRenderedPageBreak/>
        <w:t>выносимых на Педагогический совет, предложения и рекомендации членов,</w:t>
      </w:r>
      <w:r w:rsidR="002D4083">
        <w:t xml:space="preserve"> </w:t>
      </w:r>
      <w:r w:rsidR="00A0087A" w:rsidRPr="00A0087A">
        <w:t>приглашенных лиц. Протоколы подписываются председателем и секретарем Педагогического совета.</w:t>
      </w:r>
    </w:p>
    <w:p w:rsidR="00A0087A" w:rsidRPr="00A0087A" w:rsidRDefault="002D4083" w:rsidP="002D4083">
      <w:pPr>
        <w:ind w:firstLine="709"/>
        <w:jc w:val="both"/>
      </w:pPr>
      <w:r>
        <w:t>7.2.</w:t>
      </w:r>
      <w:r w:rsidR="00A0087A" w:rsidRPr="00A0087A">
        <w:t>Книга протоколов Педагогического совета нумеруется</w:t>
      </w:r>
      <w:r>
        <w:t xml:space="preserve"> </w:t>
      </w:r>
      <w:r w:rsidR="00A0087A" w:rsidRPr="00A0087A">
        <w:t>постранично,</w:t>
      </w:r>
      <w:r>
        <w:t xml:space="preserve"> </w:t>
      </w:r>
      <w:r w:rsidR="00A0087A" w:rsidRPr="00A0087A">
        <w:t>прошнуровывается, скрепляется подписью заведующего и</w:t>
      </w:r>
      <w:r>
        <w:t xml:space="preserve"> </w:t>
      </w:r>
      <w:r w:rsidR="00A0087A" w:rsidRPr="00A0087A">
        <w:t>печатью.</w:t>
      </w:r>
    </w:p>
    <w:p w:rsidR="002D4083" w:rsidRDefault="002D4083" w:rsidP="002D4083">
      <w:pPr>
        <w:ind w:firstLine="709"/>
        <w:jc w:val="both"/>
      </w:pPr>
      <w:r>
        <w:t>7.3.</w:t>
      </w:r>
      <w:r w:rsidR="00A0087A" w:rsidRPr="00A0087A">
        <w:t>Нумерация протоколов ведется от начала учебного года.</w:t>
      </w:r>
    </w:p>
    <w:p w:rsidR="00A0087A" w:rsidRPr="00A0087A" w:rsidRDefault="002D4083" w:rsidP="002D4083">
      <w:pPr>
        <w:ind w:firstLine="709"/>
        <w:jc w:val="both"/>
      </w:pPr>
      <w:r>
        <w:t>7.4.</w:t>
      </w:r>
      <w:r w:rsidR="00A0087A" w:rsidRPr="00A0087A">
        <w:t>Книга протоколов Педагогического совета хранится в учреждении 3 года.</w:t>
      </w:r>
    </w:p>
    <w:p w:rsidR="00A0087A" w:rsidRPr="00A0087A" w:rsidRDefault="002D4083" w:rsidP="002D4083">
      <w:pPr>
        <w:ind w:firstLine="709"/>
        <w:jc w:val="both"/>
      </w:pPr>
      <w:r>
        <w:t>7.5.</w:t>
      </w:r>
      <w:r w:rsidR="00A0087A" w:rsidRPr="00A0087A">
        <w:t>Доклады, тексты выступлений хранятся в отдельной папке.</w:t>
      </w:r>
    </w:p>
    <w:p w:rsidR="00A0087A" w:rsidRPr="00A0087A" w:rsidRDefault="00A0087A" w:rsidP="002D4083">
      <w:pPr>
        <w:ind w:firstLine="709"/>
        <w:jc w:val="both"/>
      </w:pPr>
    </w:p>
    <w:p w:rsidR="00252E2D" w:rsidRDefault="00252E2D" w:rsidP="002D4083">
      <w:pPr>
        <w:ind w:firstLine="709"/>
        <w:jc w:val="both"/>
      </w:pPr>
    </w:p>
    <w:p w:rsidR="00A0087A" w:rsidRPr="00252E2D" w:rsidRDefault="00A0087A" w:rsidP="00614F8A">
      <w:pPr>
        <w:ind w:firstLine="709"/>
        <w:jc w:val="both"/>
      </w:pPr>
    </w:p>
    <w:p w:rsidR="00605A47" w:rsidRPr="00252E2D" w:rsidRDefault="00605A47" w:rsidP="005B638B">
      <w:pPr>
        <w:jc w:val="both"/>
      </w:pPr>
    </w:p>
    <w:sectPr w:rsidR="00605A47" w:rsidRPr="00252E2D" w:rsidSect="009075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82A64"/>
    <w:multiLevelType w:val="hybridMultilevel"/>
    <w:tmpl w:val="11FC5A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01820D7"/>
    <w:multiLevelType w:val="hybridMultilevel"/>
    <w:tmpl w:val="356011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1A2D7C"/>
    <w:multiLevelType w:val="multilevel"/>
    <w:tmpl w:val="50621A0E"/>
    <w:lvl w:ilvl="0">
      <w:start w:val="1"/>
      <w:numFmt w:val="decimal"/>
      <w:lvlText w:val="3.%1."/>
      <w:lvlJc w:val="left"/>
      <w:rPr>
        <w:rFonts w:ascii="Book Antiqua" w:eastAsia="Book Antiqua" w:hAnsi="Book Antiqua" w:cs="Book Antiqua"/>
        <w:b w:val="0"/>
        <w:bCs w:val="0"/>
        <w:i w:val="0"/>
        <w:iCs w:val="0"/>
        <w:smallCaps w:val="0"/>
        <w:strike w:val="0"/>
        <w:color w:val="000000"/>
        <w:spacing w:val="7"/>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33478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24B03081"/>
    <w:multiLevelType w:val="multilevel"/>
    <w:tmpl w:val="1FAC6E7C"/>
    <w:lvl w:ilvl="0">
      <w:start w:val="1"/>
      <w:numFmt w:val="decimal"/>
      <w:lvlText w:val="%1,"/>
      <w:lvlJc w:val="left"/>
      <w:rPr>
        <w:rFonts w:ascii="Book Antiqua" w:eastAsia="Book Antiqua" w:hAnsi="Book Antiqua" w:cs="Book Antiqua"/>
        <w:b/>
        <w:bCs/>
        <w:i w:val="0"/>
        <w:iCs w:val="0"/>
        <w:smallCaps w:val="0"/>
        <w:strike w:val="0"/>
        <w:color w:val="000000"/>
        <w:spacing w:val="-1"/>
        <w:w w:val="100"/>
        <w:position w:val="0"/>
        <w:sz w:val="19"/>
        <w:szCs w:val="19"/>
        <w:u w:val="none"/>
        <w:lang w:val="ru-RU"/>
      </w:rPr>
    </w:lvl>
    <w:lvl w:ilvl="1">
      <w:start w:val="1"/>
      <w:numFmt w:val="decimal"/>
      <w:lvlText w:val="%1.%2."/>
      <w:lvlJc w:val="left"/>
      <w:rPr>
        <w:rFonts w:ascii="Book Antiqua" w:eastAsia="Book Antiqua" w:hAnsi="Book Antiqua" w:cs="Book Antiqua"/>
        <w:b/>
        <w:bCs/>
        <w:i w:val="0"/>
        <w:iCs w:val="0"/>
        <w:smallCaps w:val="0"/>
        <w:strike w:val="0"/>
        <w:color w:val="000000"/>
        <w:spacing w:val="3"/>
        <w:w w:val="100"/>
        <w:position w:val="0"/>
        <w:sz w:val="18"/>
        <w:szCs w:val="1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D4E1BC9"/>
    <w:multiLevelType w:val="hybridMultilevel"/>
    <w:tmpl w:val="655AC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C66DEE"/>
    <w:multiLevelType w:val="multilevel"/>
    <w:tmpl w:val="287210F4"/>
    <w:lvl w:ilvl="0">
      <w:start w:val="3"/>
      <w:numFmt w:val="decimal"/>
      <w:lvlText w:val="%1."/>
      <w:lvlJc w:val="left"/>
      <w:pPr>
        <w:tabs>
          <w:tab w:val="num" w:pos="1200"/>
        </w:tabs>
        <w:ind w:left="1200" w:hanging="1200"/>
      </w:pPr>
      <w:rPr>
        <w:rFonts w:hint="default"/>
      </w:rPr>
    </w:lvl>
    <w:lvl w:ilvl="1">
      <w:start w:val="2"/>
      <w:numFmt w:val="decimal"/>
      <w:lvlText w:val="%1.%2."/>
      <w:lvlJc w:val="left"/>
      <w:pPr>
        <w:tabs>
          <w:tab w:val="num" w:pos="1200"/>
        </w:tabs>
        <w:ind w:left="1200" w:hanging="1200"/>
      </w:pPr>
      <w:rPr>
        <w:rFonts w:hint="default"/>
      </w:rPr>
    </w:lvl>
    <w:lvl w:ilvl="2">
      <w:start w:val="1"/>
      <w:numFmt w:val="decimal"/>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48E7105E"/>
    <w:multiLevelType w:val="multilevel"/>
    <w:tmpl w:val="441A152C"/>
    <w:lvl w:ilvl="0">
      <w:start w:val="4"/>
      <w:numFmt w:val="decimal"/>
      <w:lvlText w:val="%1."/>
      <w:lvlJc w:val="left"/>
      <w:pPr>
        <w:tabs>
          <w:tab w:val="num" w:pos="1200"/>
        </w:tabs>
        <w:ind w:left="1200" w:hanging="1200"/>
      </w:pPr>
      <w:rPr>
        <w:rFonts w:hint="default"/>
      </w:rPr>
    </w:lvl>
    <w:lvl w:ilvl="1">
      <w:start w:val="2"/>
      <w:numFmt w:val="decimal"/>
      <w:lvlText w:val="%1.%2."/>
      <w:lvlJc w:val="left"/>
      <w:pPr>
        <w:tabs>
          <w:tab w:val="num" w:pos="1200"/>
        </w:tabs>
        <w:ind w:left="1200" w:hanging="1200"/>
      </w:pPr>
      <w:rPr>
        <w:rFonts w:hint="default"/>
      </w:rPr>
    </w:lvl>
    <w:lvl w:ilvl="2">
      <w:start w:val="1"/>
      <w:numFmt w:val="decimal"/>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A3818FE"/>
    <w:multiLevelType w:val="hybridMultilevel"/>
    <w:tmpl w:val="005057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68442A6"/>
    <w:multiLevelType w:val="hybridMultilevel"/>
    <w:tmpl w:val="1AAC97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6B47408"/>
    <w:multiLevelType w:val="hybridMultilevel"/>
    <w:tmpl w:val="5FBE6B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AA41515"/>
    <w:multiLevelType w:val="hybridMultilevel"/>
    <w:tmpl w:val="E1E0D2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FDA01FA"/>
    <w:multiLevelType w:val="hybridMultilevel"/>
    <w:tmpl w:val="2200D8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04868AF"/>
    <w:multiLevelType w:val="singleLevel"/>
    <w:tmpl w:val="7E9E04A2"/>
    <w:lvl w:ilvl="0">
      <w:start w:val="3"/>
      <w:numFmt w:val="decimal"/>
      <w:lvlText w:val="7.%1."/>
      <w:legacy w:legacy="1" w:legacySpace="0" w:legacyIndent="480"/>
      <w:lvlJc w:val="left"/>
      <w:rPr>
        <w:rFonts w:ascii="Times New Roman" w:hAnsi="Times New Roman" w:cs="Times New Roman" w:hint="default"/>
      </w:rPr>
    </w:lvl>
  </w:abstractNum>
  <w:abstractNum w:abstractNumId="14">
    <w:nsid w:val="70C221F0"/>
    <w:multiLevelType w:val="multilevel"/>
    <w:tmpl w:val="524C9AB0"/>
    <w:lvl w:ilvl="0">
      <w:start w:val="1"/>
      <w:numFmt w:val="decimal"/>
      <w:lvlText w:val="2.%1."/>
      <w:lvlJc w:val="left"/>
      <w:rPr>
        <w:rFonts w:ascii="Book Antiqua" w:eastAsia="Book Antiqua" w:hAnsi="Book Antiqua" w:cs="Book Antiqua"/>
        <w:b w:val="0"/>
        <w:bCs w:val="0"/>
        <w:i w:val="0"/>
        <w:iCs w:val="0"/>
        <w:smallCaps w:val="0"/>
        <w:strike w:val="0"/>
        <w:color w:val="000000"/>
        <w:spacing w:val="7"/>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AB39BB"/>
    <w:multiLevelType w:val="multilevel"/>
    <w:tmpl w:val="CEB81204"/>
    <w:lvl w:ilvl="0">
      <w:start w:val="1"/>
      <w:numFmt w:val="bullet"/>
      <w:lvlText w:val="•"/>
      <w:lvlJc w:val="left"/>
      <w:rPr>
        <w:rFonts w:ascii="Book Antiqua" w:eastAsia="Book Antiqua" w:hAnsi="Book Antiqua" w:cs="Book Antiqua"/>
        <w:b w:val="0"/>
        <w:bCs w:val="0"/>
        <w:i w:val="0"/>
        <w:iCs w:val="0"/>
        <w:smallCaps w:val="0"/>
        <w:strike w:val="0"/>
        <w:color w:val="000000"/>
        <w:spacing w:val="7"/>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7C471E1"/>
    <w:multiLevelType w:val="multilevel"/>
    <w:tmpl w:val="4F70EF7C"/>
    <w:lvl w:ilvl="0">
      <w:start w:val="1"/>
      <w:numFmt w:val="bullet"/>
      <w:lvlText w:val="•"/>
      <w:lvlJc w:val="left"/>
      <w:rPr>
        <w:rFonts w:ascii="Book Antiqua" w:eastAsia="Book Antiqua" w:hAnsi="Book Antiqua" w:cs="Book Antiqua"/>
        <w:b/>
        <w:bCs/>
        <w:i w:val="0"/>
        <w:iCs w:val="0"/>
        <w:smallCaps w:val="0"/>
        <w:strike w:val="0"/>
        <w:color w:val="000000"/>
        <w:spacing w:val="-5"/>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7FD7AD1"/>
    <w:multiLevelType w:val="multilevel"/>
    <w:tmpl w:val="F89C078C"/>
    <w:lvl w:ilvl="0">
      <w:start w:val="1"/>
      <w:numFmt w:val="decimal"/>
      <w:lvlText w:val="17.%1"/>
      <w:lvlJc w:val="left"/>
      <w:rPr>
        <w:rFonts w:ascii="Book Antiqua" w:eastAsia="Book Antiqua" w:hAnsi="Book Antiqua" w:cs="Book Antiqua"/>
        <w:b w:val="0"/>
        <w:bCs w:val="0"/>
        <w:i w:val="0"/>
        <w:iCs w:val="0"/>
        <w:smallCaps w:val="0"/>
        <w:strike w:val="0"/>
        <w:color w:val="000000"/>
        <w:spacing w:val="7"/>
        <w:w w:val="100"/>
        <w:position w:val="0"/>
        <w:sz w:val="18"/>
        <w:szCs w:val="18"/>
        <w:u w:val="none"/>
        <w:lang w:val="ru-RU"/>
      </w:rPr>
    </w:lvl>
    <w:lvl w:ilvl="1">
      <w:start w:val="2"/>
      <w:numFmt w:val="decimal"/>
      <w:lvlText w:val="%1.%2."/>
      <w:lvlJc w:val="left"/>
      <w:rPr>
        <w:rFonts w:ascii="Book Antiqua" w:eastAsia="Book Antiqua" w:hAnsi="Book Antiqua" w:cs="Book Antiqua"/>
        <w:b w:val="0"/>
        <w:bCs w:val="0"/>
        <w:i w:val="0"/>
        <w:iCs w:val="0"/>
        <w:smallCaps w:val="0"/>
        <w:strike w:val="0"/>
        <w:color w:val="000000"/>
        <w:spacing w:val="7"/>
        <w:w w:val="100"/>
        <w:position w:val="0"/>
        <w:sz w:val="18"/>
        <w:szCs w:val="1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ED92036"/>
    <w:multiLevelType w:val="singleLevel"/>
    <w:tmpl w:val="E43C68AA"/>
    <w:lvl w:ilvl="0">
      <w:start w:val="2"/>
      <w:numFmt w:val="decimal"/>
      <w:lvlText w:val="5.%1."/>
      <w:legacy w:legacy="1" w:legacySpace="0" w:legacyIndent="484"/>
      <w:lvlJc w:val="left"/>
      <w:rPr>
        <w:rFonts w:ascii="Times New Roman" w:hAnsi="Times New Roman" w:cs="Times New Roman" w:hint="default"/>
      </w:rPr>
    </w:lvl>
  </w:abstractNum>
  <w:num w:numId="1">
    <w:abstractNumId w:val="3"/>
  </w:num>
  <w:num w:numId="2">
    <w:abstractNumId w:val="4"/>
  </w:num>
  <w:num w:numId="3">
    <w:abstractNumId w:val="17"/>
  </w:num>
  <w:num w:numId="4">
    <w:abstractNumId w:val="14"/>
  </w:num>
  <w:num w:numId="5">
    <w:abstractNumId w:val="16"/>
  </w:num>
  <w:num w:numId="6">
    <w:abstractNumId w:val="2"/>
  </w:num>
  <w:num w:numId="7">
    <w:abstractNumId w:val="15"/>
  </w:num>
  <w:num w:numId="8">
    <w:abstractNumId w:val="5"/>
  </w:num>
  <w:num w:numId="9">
    <w:abstractNumId w:val="18"/>
  </w:num>
  <w:num w:numId="10">
    <w:abstractNumId w:val="13"/>
  </w:num>
  <w:num w:numId="11">
    <w:abstractNumId w:val="11"/>
  </w:num>
  <w:num w:numId="12">
    <w:abstractNumId w:val="6"/>
  </w:num>
  <w:num w:numId="13">
    <w:abstractNumId w:val="10"/>
  </w:num>
  <w:num w:numId="14">
    <w:abstractNumId w:val="8"/>
  </w:num>
  <w:num w:numId="15">
    <w:abstractNumId w:val="1"/>
  </w:num>
  <w:num w:numId="16">
    <w:abstractNumId w:val="7"/>
  </w:num>
  <w:num w:numId="17">
    <w:abstractNumId w:val="12"/>
  </w:num>
  <w:num w:numId="18">
    <w:abstractNumId w:val="9"/>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44864"/>
    <w:rsid w:val="000F3586"/>
    <w:rsid w:val="001A09EE"/>
    <w:rsid w:val="002374CA"/>
    <w:rsid w:val="00252E2D"/>
    <w:rsid w:val="002576CE"/>
    <w:rsid w:val="00295557"/>
    <w:rsid w:val="002D4083"/>
    <w:rsid w:val="003615D4"/>
    <w:rsid w:val="004E6AFF"/>
    <w:rsid w:val="005A6D0E"/>
    <w:rsid w:val="005B638B"/>
    <w:rsid w:val="005B7D04"/>
    <w:rsid w:val="00605A47"/>
    <w:rsid w:val="00614F8A"/>
    <w:rsid w:val="00672935"/>
    <w:rsid w:val="00746B1F"/>
    <w:rsid w:val="007958B8"/>
    <w:rsid w:val="00815E22"/>
    <w:rsid w:val="00836841"/>
    <w:rsid w:val="008410F5"/>
    <w:rsid w:val="00904774"/>
    <w:rsid w:val="009075AE"/>
    <w:rsid w:val="00986B1E"/>
    <w:rsid w:val="00991FB0"/>
    <w:rsid w:val="009A1677"/>
    <w:rsid w:val="00A0087A"/>
    <w:rsid w:val="00A10826"/>
    <w:rsid w:val="00A24CE5"/>
    <w:rsid w:val="00B9621A"/>
    <w:rsid w:val="00D63EF8"/>
    <w:rsid w:val="00D81FF4"/>
    <w:rsid w:val="00E44864"/>
    <w:rsid w:val="00E74C74"/>
    <w:rsid w:val="00E85C04"/>
    <w:rsid w:val="00FD39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86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Основной текст (7)_"/>
    <w:basedOn w:val="a0"/>
    <w:link w:val="70"/>
    <w:rsid w:val="00E44864"/>
    <w:rPr>
      <w:rFonts w:ascii="Book Antiqua" w:eastAsia="Book Antiqua" w:hAnsi="Book Antiqua" w:cs="Book Antiqua"/>
      <w:b/>
      <w:bCs/>
      <w:spacing w:val="2"/>
      <w:sz w:val="18"/>
      <w:szCs w:val="18"/>
      <w:shd w:val="clear" w:color="auto" w:fill="FFFFFF"/>
    </w:rPr>
  </w:style>
  <w:style w:type="paragraph" w:customStyle="1" w:styleId="70">
    <w:name w:val="Основной текст (7)"/>
    <w:basedOn w:val="a"/>
    <w:link w:val="7"/>
    <w:rsid w:val="00E44864"/>
    <w:pPr>
      <w:widowControl w:val="0"/>
      <w:shd w:val="clear" w:color="auto" w:fill="FFFFFF"/>
      <w:spacing w:before="360" w:after="240" w:line="274" w:lineRule="exact"/>
      <w:ind w:hanging="2000"/>
      <w:jc w:val="center"/>
    </w:pPr>
    <w:rPr>
      <w:rFonts w:ascii="Book Antiqua" w:eastAsia="Book Antiqua" w:hAnsi="Book Antiqua" w:cs="Book Antiqua"/>
      <w:b/>
      <w:bCs/>
      <w:spacing w:val="2"/>
      <w:sz w:val="18"/>
      <w:szCs w:val="18"/>
    </w:rPr>
  </w:style>
  <w:style w:type="character" w:customStyle="1" w:styleId="a3">
    <w:name w:val="Основной текст_"/>
    <w:basedOn w:val="a0"/>
    <w:link w:val="3"/>
    <w:rsid w:val="002576CE"/>
    <w:rPr>
      <w:rFonts w:ascii="Book Antiqua" w:eastAsia="Book Antiqua" w:hAnsi="Book Antiqua" w:cs="Book Antiqua"/>
      <w:spacing w:val="7"/>
      <w:sz w:val="18"/>
      <w:szCs w:val="18"/>
      <w:shd w:val="clear" w:color="auto" w:fill="FFFFFF"/>
    </w:rPr>
  </w:style>
  <w:style w:type="character" w:customStyle="1" w:styleId="a4">
    <w:name w:val="Основной текст + Малые прописные"/>
    <w:basedOn w:val="a3"/>
    <w:rsid w:val="002576CE"/>
    <w:rPr>
      <w:smallCaps/>
      <w:color w:val="000000"/>
      <w:w w:val="100"/>
      <w:position w:val="0"/>
      <w:lang w:val="en-US"/>
    </w:rPr>
  </w:style>
  <w:style w:type="character" w:customStyle="1" w:styleId="0pt">
    <w:name w:val="Основной текст + Курсив;Интервал 0 pt"/>
    <w:basedOn w:val="a3"/>
    <w:rsid w:val="002576CE"/>
    <w:rPr>
      <w:i/>
      <w:iCs/>
      <w:color w:val="000000"/>
      <w:spacing w:val="15"/>
      <w:w w:val="100"/>
      <w:position w:val="0"/>
      <w:lang w:val="ru-RU"/>
    </w:rPr>
  </w:style>
  <w:style w:type="character" w:customStyle="1" w:styleId="a5">
    <w:name w:val="Сноска_"/>
    <w:basedOn w:val="a0"/>
    <w:link w:val="a6"/>
    <w:rsid w:val="002576CE"/>
    <w:rPr>
      <w:rFonts w:ascii="Book Antiqua" w:eastAsia="Book Antiqua" w:hAnsi="Book Antiqua" w:cs="Book Antiqua"/>
      <w:spacing w:val="7"/>
      <w:sz w:val="18"/>
      <w:szCs w:val="18"/>
      <w:shd w:val="clear" w:color="auto" w:fill="FFFFFF"/>
    </w:rPr>
  </w:style>
  <w:style w:type="paragraph" w:customStyle="1" w:styleId="3">
    <w:name w:val="Основной текст3"/>
    <w:basedOn w:val="a"/>
    <w:link w:val="a3"/>
    <w:rsid w:val="002576CE"/>
    <w:pPr>
      <w:widowControl w:val="0"/>
      <w:shd w:val="clear" w:color="auto" w:fill="FFFFFF"/>
      <w:spacing w:line="240" w:lineRule="exact"/>
      <w:ind w:hanging="320"/>
      <w:jc w:val="both"/>
    </w:pPr>
    <w:rPr>
      <w:rFonts w:ascii="Book Antiqua" w:eastAsia="Book Antiqua" w:hAnsi="Book Antiqua" w:cs="Book Antiqua"/>
      <w:spacing w:val="7"/>
      <w:sz w:val="18"/>
      <w:szCs w:val="18"/>
      <w:lang w:eastAsia="en-US"/>
    </w:rPr>
  </w:style>
  <w:style w:type="paragraph" w:customStyle="1" w:styleId="a6">
    <w:name w:val="Сноска"/>
    <w:basedOn w:val="a"/>
    <w:link w:val="a5"/>
    <w:rsid w:val="002576CE"/>
    <w:pPr>
      <w:widowControl w:val="0"/>
      <w:shd w:val="clear" w:color="auto" w:fill="FFFFFF"/>
      <w:spacing w:line="278" w:lineRule="exact"/>
      <w:ind w:hanging="340"/>
      <w:jc w:val="center"/>
    </w:pPr>
    <w:rPr>
      <w:rFonts w:ascii="Book Antiqua" w:eastAsia="Book Antiqua" w:hAnsi="Book Antiqua" w:cs="Book Antiqua"/>
      <w:spacing w:val="7"/>
      <w:sz w:val="18"/>
      <w:szCs w:val="18"/>
      <w:lang w:eastAsia="en-US"/>
    </w:rPr>
  </w:style>
  <w:style w:type="paragraph" w:styleId="a7">
    <w:name w:val="List Paragraph"/>
    <w:basedOn w:val="a"/>
    <w:uiPriority w:val="34"/>
    <w:qFormat/>
    <w:rsid w:val="00B9621A"/>
    <w:pPr>
      <w:ind w:left="720"/>
      <w:contextualSpacing/>
    </w:pPr>
  </w:style>
  <w:style w:type="paragraph" w:styleId="a8">
    <w:name w:val="Balloon Text"/>
    <w:basedOn w:val="a"/>
    <w:link w:val="a9"/>
    <w:uiPriority w:val="99"/>
    <w:semiHidden/>
    <w:unhideWhenUsed/>
    <w:rsid w:val="00836841"/>
    <w:rPr>
      <w:rFonts w:ascii="Tahoma" w:hAnsi="Tahoma" w:cs="Tahoma"/>
      <w:sz w:val="16"/>
      <w:szCs w:val="16"/>
    </w:rPr>
  </w:style>
  <w:style w:type="character" w:customStyle="1" w:styleId="a9">
    <w:name w:val="Текст выноски Знак"/>
    <w:basedOn w:val="a0"/>
    <w:link w:val="a8"/>
    <w:uiPriority w:val="99"/>
    <w:semiHidden/>
    <w:rsid w:val="0083684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4</Pages>
  <Words>953</Words>
  <Characters>5433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29</cp:revision>
  <dcterms:created xsi:type="dcterms:W3CDTF">2015-10-12T10:18:00Z</dcterms:created>
  <dcterms:modified xsi:type="dcterms:W3CDTF">2015-10-13T13:21:00Z</dcterms:modified>
</cp:coreProperties>
</file>